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0C8D98" w14:textId="77777777" w:rsidR="00AE462D" w:rsidRPr="006944B9" w:rsidRDefault="00AE462D" w:rsidP="00AE462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0" w:lineRule="atLeast"/>
        <w:jc w:val="center"/>
        <w:rPr>
          <w:rFonts w:eastAsia="Times New Roman" w:cstheme="minorHAnsi"/>
          <w:b/>
          <w:color w:val="202124"/>
          <w:sz w:val="32"/>
          <w:szCs w:val="32"/>
          <w:lang w:val="en" w:eastAsia="hu-HU"/>
        </w:rPr>
      </w:pPr>
      <w:r w:rsidRPr="006944B9">
        <w:rPr>
          <w:rFonts w:eastAsia="Times New Roman" w:cstheme="minorHAnsi"/>
          <w:b/>
          <w:color w:val="202124"/>
          <w:sz w:val="32"/>
          <w:szCs w:val="32"/>
          <w:lang w:val="en" w:eastAsia="hu-HU"/>
        </w:rPr>
        <w:t>House rule</w:t>
      </w:r>
    </w:p>
    <w:p w14:paraId="01A0EB25" w14:textId="77777777" w:rsidR="00AE462D" w:rsidRPr="00AE462D" w:rsidRDefault="00AE462D" w:rsidP="00AE462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0" w:lineRule="atLeast"/>
        <w:rPr>
          <w:rFonts w:eastAsia="Times New Roman" w:cstheme="minorHAnsi"/>
          <w:color w:val="202124"/>
          <w:sz w:val="24"/>
          <w:szCs w:val="24"/>
          <w:lang w:eastAsia="hu-HU"/>
        </w:rPr>
      </w:pPr>
      <w:r w:rsidRPr="00014D05">
        <w:rPr>
          <w:rFonts w:eastAsia="Times New Roman" w:cstheme="minorHAnsi"/>
          <w:color w:val="202124"/>
          <w:sz w:val="24"/>
          <w:szCs w:val="24"/>
          <w:lang w:val="en" w:eastAsia="hu-HU"/>
        </w:rPr>
        <w:t>The purpose of our house rules is to provide you with the necessary information for a calm, pleasant rest, and to avoid possible misunderstandings.</w:t>
      </w:r>
    </w:p>
    <w:p w14:paraId="6F477903" w14:textId="77777777" w:rsidR="006944B9" w:rsidRDefault="006944B9" w:rsidP="006944B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heme="minorHAnsi"/>
          <w:b/>
          <w:color w:val="202124"/>
          <w:sz w:val="24"/>
          <w:szCs w:val="24"/>
          <w:lang w:val="en" w:eastAsia="hu-HU"/>
        </w:rPr>
      </w:pPr>
    </w:p>
    <w:p w14:paraId="4D86DD0E" w14:textId="4BE8D1B9" w:rsidR="00667210" w:rsidRDefault="00AE462D" w:rsidP="006944B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heme="minorHAnsi"/>
          <w:b/>
          <w:color w:val="202124"/>
          <w:sz w:val="24"/>
          <w:szCs w:val="24"/>
          <w:lang w:eastAsia="hu-HU"/>
        </w:rPr>
      </w:pPr>
      <w:bookmarkStart w:id="0" w:name="_GoBack"/>
      <w:bookmarkEnd w:id="0"/>
      <w:r w:rsidRPr="00014D05">
        <w:rPr>
          <w:rFonts w:eastAsia="Times New Roman" w:cstheme="minorHAnsi"/>
          <w:b/>
          <w:color w:val="202124"/>
          <w:sz w:val="24"/>
          <w:szCs w:val="24"/>
          <w:lang w:val="en" w:eastAsia="hu-HU"/>
        </w:rPr>
        <w:t>The HOUSE RULES apply to all guests staying in the guest house.</w:t>
      </w:r>
    </w:p>
    <w:p w14:paraId="3DC284EB" w14:textId="77777777" w:rsidR="006944B9" w:rsidRPr="006944B9" w:rsidRDefault="006944B9" w:rsidP="006944B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heme="minorHAnsi"/>
          <w:b/>
          <w:color w:val="202124"/>
          <w:sz w:val="24"/>
          <w:szCs w:val="24"/>
          <w:lang w:eastAsia="hu-HU"/>
        </w:rPr>
      </w:pPr>
    </w:p>
    <w:p w14:paraId="57EACC84" w14:textId="4648DB05" w:rsidR="0075241B" w:rsidRPr="00014D05" w:rsidRDefault="00AE462D" w:rsidP="00C70E8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02124"/>
          <w:sz w:val="24"/>
          <w:szCs w:val="24"/>
          <w:lang w:eastAsia="hu-HU"/>
        </w:rPr>
      </w:pPr>
      <w:r w:rsidRPr="00014D05">
        <w:rPr>
          <w:rFonts w:eastAsia="Times New Roman" w:cstheme="minorHAnsi"/>
          <w:color w:val="202124"/>
          <w:sz w:val="24"/>
          <w:szCs w:val="24"/>
          <w:lang w:val="en" w:eastAsia="hu-HU"/>
        </w:rPr>
        <w:t>1. The accommodation can be occupied on the day of arrival between 2:00 p.m. and 8:00 p.m. (prior appointment is required) and must be vacated by 10:00 a.m. on the day of departure. When leaving the accommodation permanently, the key must be placed in the key cabinet on the side of the stairs. (On request, the host is also present at the final departure of the guest). In case of possible loss of the key, the guests are obliged to report it immediately and reimburse the price of the key and the replacement of the lock to the host.</w:t>
      </w:r>
    </w:p>
    <w:p w14:paraId="51380834" w14:textId="47A411AF" w:rsidR="001E602A" w:rsidRPr="001E602A" w:rsidRDefault="001E602A" w:rsidP="001E602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02124"/>
          <w:sz w:val="24"/>
          <w:szCs w:val="24"/>
          <w:lang w:eastAsia="hu-HU"/>
        </w:rPr>
      </w:pPr>
      <w:r w:rsidRPr="00014D05">
        <w:rPr>
          <w:rFonts w:eastAsia="Times New Roman" w:cstheme="minorHAnsi"/>
          <w:color w:val="202124"/>
          <w:sz w:val="24"/>
          <w:szCs w:val="24"/>
          <w:lang w:val="en" w:eastAsia="hu-HU"/>
        </w:rPr>
        <w:t>2. Upon arrival, guests must hand over their personal documents (identity card or passport, residential address card) and the amount of the accommodation fee to be paid on site, as well as the tourist tax, to the accommodation provider for data</w:t>
      </w:r>
      <w:r w:rsidR="001E6CFE" w:rsidRPr="00014D05">
        <w:rPr>
          <w:rFonts w:eastAsia="Times New Roman" w:cstheme="minorHAnsi"/>
          <w:color w:val="202124"/>
          <w:sz w:val="24"/>
          <w:szCs w:val="24"/>
          <w:lang w:val="en" w:eastAsia="hu-HU"/>
        </w:rPr>
        <w:t xml:space="preserve"> collection. Our guests can occupy</w:t>
      </w:r>
      <w:r w:rsidRPr="00014D05">
        <w:rPr>
          <w:rFonts w:eastAsia="Times New Roman" w:cstheme="minorHAnsi"/>
          <w:color w:val="202124"/>
          <w:sz w:val="24"/>
          <w:szCs w:val="24"/>
          <w:lang w:val="en" w:eastAsia="hu-HU"/>
        </w:rPr>
        <w:t xml:space="preserve"> the rooms only after paying the full accommodation fee.</w:t>
      </w:r>
    </w:p>
    <w:p w14:paraId="1950F629" w14:textId="77777777" w:rsidR="001E602A" w:rsidRPr="00014D05" w:rsidRDefault="001E602A" w:rsidP="001E602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02124"/>
          <w:sz w:val="24"/>
          <w:szCs w:val="24"/>
          <w:lang w:val="en" w:eastAsia="hu-HU"/>
        </w:rPr>
      </w:pPr>
      <w:r w:rsidRPr="00014D05">
        <w:rPr>
          <w:rFonts w:eastAsia="Times New Roman" w:cstheme="minorHAnsi"/>
          <w:color w:val="202124"/>
          <w:sz w:val="24"/>
          <w:szCs w:val="24"/>
          <w:lang w:val="en" w:eastAsia="hu-HU"/>
        </w:rPr>
        <w:t>3. The total accommodation fee refers to the days booked in advance. If they decide to end their stay early, we will not be able to refund money.</w:t>
      </w:r>
    </w:p>
    <w:p w14:paraId="520051A5" w14:textId="77777777" w:rsidR="001E602A" w:rsidRPr="00014D05" w:rsidRDefault="001E602A" w:rsidP="001E602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02124"/>
          <w:sz w:val="24"/>
          <w:szCs w:val="24"/>
          <w:lang w:val="en" w:eastAsia="hu-HU"/>
        </w:rPr>
      </w:pPr>
      <w:r w:rsidRPr="00014D05">
        <w:rPr>
          <w:rFonts w:eastAsia="Times New Roman" w:cstheme="minorHAnsi"/>
          <w:color w:val="202124"/>
          <w:sz w:val="24"/>
          <w:szCs w:val="24"/>
          <w:lang w:val="en" w:eastAsia="hu-HU"/>
        </w:rPr>
        <w:t>4. Visitors can only be received at the accommodation with the permission of the host and only during the day.</w:t>
      </w:r>
    </w:p>
    <w:p w14:paraId="7148FD1B" w14:textId="32AAB961" w:rsidR="001E602A" w:rsidRPr="001E602A" w:rsidRDefault="001E602A" w:rsidP="001E602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02124"/>
          <w:sz w:val="24"/>
          <w:szCs w:val="24"/>
          <w:lang w:eastAsia="hu-HU"/>
        </w:rPr>
      </w:pPr>
      <w:r w:rsidRPr="00014D05">
        <w:rPr>
          <w:rFonts w:eastAsia="Times New Roman" w:cstheme="minorHAnsi"/>
          <w:color w:val="202124"/>
          <w:sz w:val="24"/>
          <w:szCs w:val="24"/>
          <w:lang w:val="en" w:eastAsia="hu-HU"/>
        </w:rPr>
        <w:t>5. In order to ensure the peace and relaxation of the other guests and the surrounding residents, it is forbidden to make loud noises, play music, make noise, or perform noisy activities between 10:00 p.m. and 8:00 a.m.! Fu</w:t>
      </w:r>
      <w:r w:rsidR="00283EAC" w:rsidRPr="00014D05">
        <w:rPr>
          <w:rFonts w:eastAsia="Times New Roman" w:cstheme="minorHAnsi"/>
          <w:color w:val="202124"/>
          <w:sz w:val="24"/>
          <w:szCs w:val="24"/>
          <w:lang w:val="en" w:eastAsia="hu-HU"/>
        </w:rPr>
        <w:t xml:space="preserve">rthermore, we ask that you come </w:t>
      </w:r>
      <w:r w:rsidRPr="00014D05">
        <w:rPr>
          <w:rFonts w:eastAsia="Times New Roman" w:cstheme="minorHAnsi"/>
          <w:color w:val="202124"/>
          <w:sz w:val="24"/>
          <w:szCs w:val="24"/>
          <w:lang w:val="en" w:eastAsia="hu-HU"/>
        </w:rPr>
        <w:t>quietly when you arrive home at night or in the morning!</w:t>
      </w:r>
    </w:p>
    <w:p w14:paraId="33DD80B4" w14:textId="77777777" w:rsidR="00872EDC" w:rsidRPr="00014D05" w:rsidRDefault="00872EDC" w:rsidP="00872ED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02124"/>
          <w:sz w:val="24"/>
          <w:szCs w:val="24"/>
          <w:lang w:val="en" w:eastAsia="hu-HU"/>
        </w:rPr>
      </w:pPr>
      <w:r w:rsidRPr="00014D05">
        <w:rPr>
          <w:rFonts w:eastAsia="Times New Roman" w:cstheme="minorHAnsi"/>
          <w:color w:val="202124"/>
          <w:sz w:val="24"/>
          <w:szCs w:val="24"/>
          <w:lang w:val="en" w:eastAsia="hu-HU"/>
        </w:rPr>
        <w:t>6. Regardless of the time, any conduct or behavior that disturbs the peace, safety, and privacy of others, or is suitable for intimidating others, is prohibited on the territory of the guest house.</w:t>
      </w:r>
    </w:p>
    <w:p w14:paraId="539F369B" w14:textId="77777777" w:rsidR="00872EDC" w:rsidRPr="00014D05" w:rsidRDefault="00872EDC" w:rsidP="00872ED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02124"/>
          <w:sz w:val="24"/>
          <w:szCs w:val="24"/>
          <w:lang w:val="en" w:eastAsia="hu-HU"/>
        </w:rPr>
      </w:pPr>
      <w:r w:rsidRPr="00014D05">
        <w:rPr>
          <w:rFonts w:eastAsia="Times New Roman" w:cstheme="minorHAnsi"/>
          <w:color w:val="202124"/>
          <w:sz w:val="24"/>
          <w:szCs w:val="24"/>
          <w:lang w:val="en" w:eastAsia="hu-HU"/>
        </w:rPr>
        <w:t>7. Smoking is prohibited in the building of the guest house (this also applies to electronic cigarettes and IQOS), it is only possible outside the building, please throw the cigarettes into the ashtray reserved for this purpose!</w:t>
      </w:r>
    </w:p>
    <w:p w14:paraId="1DFEC183" w14:textId="77777777" w:rsidR="00872EDC" w:rsidRPr="00014D05" w:rsidRDefault="00872EDC" w:rsidP="00872ED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02124"/>
          <w:sz w:val="24"/>
          <w:szCs w:val="24"/>
          <w:lang w:val="en" w:eastAsia="hu-HU"/>
        </w:rPr>
      </w:pPr>
      <w:r w:rsidRPr="00014D05">
        <w:rPr>
          <w:rFonts w:eastAsia="Times New Roman" w:cstheme="minorHAnsi"/>
          <w:color w:val="202124"/>
          <w:sz w:val="24"/>
          <w:szCs w:val="24"/>
          <w:lang w:val="en" w:eastAsia="hu-HU"/>
        </w:rPr>
        <w:t>8. Animals may only be brought into the accommodation with the permission of the host!</w:t>
      </w:r>
    </w:p>
    <w:p w14:paraId="515272F7" w14:textId="77777777" w:rsidR="00872EDC" w:rsidRPr="00014D05" w:rsidRDefault="00872EDC" w:rsidP="00872ED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02124"/>
          <w:sz w:val="24"/>
          <w:szCs w:val="24"/>
          <w:lang w:val="en" w:eastAsia="hu-HU"/>
        </w:rPr>
      </w:pPr>
      <w:r w:rsidRPr="00014D05">
        <w:rPr>
          <w:rFonts w:eastAsia="Times New Roman" w:cstheme="minorHAnsi"/>
          <w:color w:val="202124"/>
          <w:sz w:val="24"/>
          <w:szCs w:val="24"/>
          <w:lang w:val="en" w:eastAsia="hu-HU"/>
        </w:rPr>
        <w:t>9. We are not responsible for personal items left in the rooms!</w:t>
      </w:r>
    </w:p>
    <w:p w14:paraId="6311464B" w14:textId="77777777" w:rsidR="00872EDC" w:rsidRPr="00872EDC" w:rsidRDefault="00872EDC" w:rsidP="00872ED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02124"/>
          <w:sz w:val="24"/>
          <w:szCs w:val="24"/>
          <w:lang w:eastAsia="hu-HU"/>
        </w:rPr>
      </w:pPr>
      <w:r w:rsidRPr="00014D05">
        <w:rPr>
          <w:rFonts w:eastAsia="Times New Roman" w:cstheme="minorHAnsi"/>
          <w:color w:val="202124"/>
          <w:sz w:val="24"/>
          <w:szCs w:val="24"/>
          <w:lang w:val="en" w:eastAsia="hu-HU"/>
        </w:rPr>
        <w:t>10. We carry out daily cleaning upon special request.</w:t>
      </w:r>
    </w:p>
    <w:p w14:paraId="29FE2262" w14:textId="77777777" w:rsidR="00FB0FA0" w:rsidRPr="00014D05" w:rsidRDefault="00FB0FA0" w:rsidP="00FB0FA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02124"/>
          <w:sz w:val="24"/>
          <w:szCs w:val="24"/>
          <w:lang w:val="en" w:eastAsia="hu-HU"/>
        </w:rPr>
      </w:pPr>
      <w:r w:rsidRPr="00014D05">
        <w:rPr>
          <w:rFonts w:eastAsia="Times New Roman" w:cstheme="minorHAnsi"/>
          <w:color w:val="202124"/>
          <w:sz w:val="24"/>
          <w:szCs w:val="24"/>
          <w:lang w:val="en" w:eastAsia="hu-HU"/>
        </w:rPr>
        <w:t>11. In case of a longer stay, we provide a change of bed linen and towels once a week.</w:t>
      </w:r>
    </w:p>
    <w:p w14:paraId="1579D309" w14:textId="77777777" w:rsidR="00FB0FA0" w:rsidRPr="00014D05" w:rsidRDefault="00FB0FA0" w:rsidP="00FB0FA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02124"/>
          <w:sz w:val="24"/>
          <w:szCs w:val="24"/>
          <w:lang w:val="en" w:eastAsia="hu-HU"/>
        </w:rPr>
      </w:pPr>
      <w:r w:rsidRPr="00014D05">
        <w:rPr>
          <w:rFonts w:eastAsia="Times New Roman" w:cstheme="minorHAnsi"/>
          <w:color w:val="202124"/>
          <w:sz w:val="24"/>
          <w:szCs w:val="24"/>
          <w:lang w:val="en" w:eastAsia="hu-HU"/>
        </w:rPr>
        <w:t xml:space="preserve">12. The guest is responsible for his own behavior in the guest house </w:t>
      </w:r>
      <w:proofErr w:type="gramStart"/>
      <w:r w:rsidRPr="00014D05">
        <w:rPr>
          <w:rFonts w:eastAsia="Times New Roman" w:cstheme="minorHAnsi"/>
          <w:color w:val="202124"/>
          <w:sz w:val="24"/>
          <w:szCs w:val="24"/>
          <w:lang w:val="en" w:eastAsia="hu-HU"/>
        </w:rPr>
        <w:t>area,</w:t>
      </w:r>
      <w:proofErr w:type="gramEnd"/>
      <w:r w:rsidRPr="00014D05">
        <w:rPr>
          <w:rFonts w:eastAsia="Times New Roman" w:cstheme="minorHAnsi"/>
          <w:color w:val="202124"/>
          <w:sz w:val="24"/>
          <w:szCs w:val="24"/>
          <w:lang w:val="en" w:eastAsia="hu-HU"/>
        </w:rPr>
        <w:t xml:space="preserve"> he bears the consequences of any accident.</w:t>
      </w:r>
    </w:p>
    <w:p w14:paraId="7DA1B40B" w14:textId="77777777" w:rsidR="00FB0FA0" w:rsidRPr="00014D05" w:rsidRDefault="00FB0FA0" w:rsidP="00FB0FA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02124"/>
          <w:sz w:val="24"/>
          <w:szCs w:val="24"/>
          <w:lang w:val="en" w:eastAsia="hu-HU"/>
        </w:rPr>
      </w:pPr>
      <w:r w:rsidRPr="00014D05">
        <w:rPr>
          <w:rFonts w:eastAsia="Times New Roman" w:cstheme="minorHAnsi"/>
          <w:color w:val="202124"/>
          <w:sz w:val="24"/>
          <w:szCs w:val="24"/>
          <w:lang w:val="en" w:eastAsia="hu-HU"/>
        </w:rPr>
        <w:t>13. Damage caused on the territory of the guest house must be compensated by the person causing the damage or his legal representative.</w:t>
      </w:r>
    </w:p>
    <w:p w14:paraId="3F84F78B" w14:textId="77777777" w:rsidR="00FB0FA0" w:rsidRPr="00FB0FA0" w:rsidRDefault="00FB0FA0" w:rsidP="00FB0FA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02124"/>
          <w:sz w:val="24"/>
          <w:szCs w:val="24"/>
          <w:lang w:eastAsia="hu-HU"/>
        </w:rPr>
      </w:pPr>
      <w:r w:rsidRPr="00014D05">
        <w:rPr>
          <w:rFonts w:eastAsia="Times New Roman" w:cstheme="minorHAnsi"/>
          <w:color w:val="202124"/>
          <w:sz w:val="24"/>
          <w:szCs w:val="24"/>
          <w:lang w:val="en" w:eastAsia="hu-HU"/>
        </w:rPr>
        <w:t>14. It is forbidden to bring any kind of flammable material or device into the rooms!</w:t>
      </w:r>
    </w:p>
    <w:p w14:paraId="63324311" w14:textId="77777777" w:rsidR="00567F8D" w:rsidRPr="00014D05" w:rsidRDefault="00567F8D" w:rsidP="00567F8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02124"/>
          <w:sz w:val="24"/>
          <w:szCs w:val="24"/>
          <w:lang w:val="en" w:eastAsia="hu-HU"/>
        </w:rPr>
      </w:pPr>
      <w:r w:rsidRPr="00014D05">
        <w:rPr>
          <w:rFonts w:eastAsia="Times New Roman" w:cstheme="minorHAnsi"/>
          <w:color w:val="202124"/>
          <w:sz w:val="24"/>
          <w:szCs w:val="24"/>
          <w:lang w:val="en" w:eastAsia="hu-HU"/>
        </w:rPr>
        <w:t xml:space="preserve">15. Please pay attention to the order, protect the equipment of the house, </w:t>
      </w:r>
      <w:proofErr w:type="gramStart"/>
      <w:r w:rsidRPr="00014D05">
        <w:rPr>
          <w:rFonts w:eastAsia="Times New Roman" w:cstheme="minorHAnsi"/>
          <w:color w:val="202124"/>
          <w:sz w:val="24"/>
          <w:szCs w:val="24"/>
          <w:lang w:val="en" w:eastAsia="hu-HU"/>
        </w:rPr>
        <w:t>use</w:t>
      </w:r>
      <w:proofErr w:type="gramEnd"/>
      <w:r w:rsidRPr="00014D05">
        <w:rPr>
          <w:rFonts w:eastAsia="Times New Roman" w:cstheme="minorHAnsi"/>
          <w:color w:val="202124"/>
          <w:sz w:val="24"/>
          <w:szCs w:val="24"/>
          <w:lang w:val="en" w:eastAsia="hu-HU"/>
        </w:rPr>
        <w:t xml:space="preserve"> the equipment as intended! Please report the failure of equipment and tools. The guest is obliged to compensate the damage resulting from improper use!</w:t>
      </w:r>
    </w:p>
    <w:p w14:paraId="1A43C20A" w14:textId="77777777" w:rsidR="00567F8D" w:rsidRPr="00567F8D" w:rsidRDefault="00567F8D" w:rsidP="00567F8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02124"/>
          <w:sz w:val="24"/>
          <w:szCs w:val="24"/>
          <w:lang w:eastAsia="hu-HU"/>
        </w:rPr>
      </w:pPr>
      <w:r w:rsidRPr="00014D05">
        <w:rPr>
          <w:rFonts w:eastAsia="Times New Roman" w:cstheme="minorHAnsi"/>
          <w:color w:val="202124"/>
          <w:sz w:val="24"/>
          <w:szCs w:val="24"/>
          <w:lang w:val="en" w:eastAsia="hu-HU"/>
        </w:rPr>
        <w:t>16. When leaving the rooms, please turn off the water, turn off the lights, close the windows and close the door!</w:t>
      </w:r>
    </w:p>
    <w:p w14:paraId="184A1EFA" w14:textId="77777777" w:rsidR="00C70E81" w:rsidRPr="00014D05" w:rsidRDefault="00C70E81" w:rsidP="00C70E8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02124"/>
          <w:sz w:val="24"/>
          <w:szCs w:val="24"/>
          <w:lang w:val="en" w:eastAsia="hu-HU"/>
        </w:rPr>
      </w:pPr>
      <w:r w:rsidRPr="00014D05">
        <w:rPr>
          <w:rFonts w:eastAsia="Times New Roman" w:cstheme="minorHAnsi"/>
          <w:color w:val="202124"/>
          <w:sz w:val="24"/>
          <w:szCs w:val="24"/>
          <w:lang w:val="en" w:eastAsia="hu-HU"/>
        </w:rPr>
        <w:t>17. We reserve the right to select our clientele. We do not accept guests who are intoxicated or have aggressive behavior!</w:t>
      </w:r>
    </w:p>
    <w:p w14:paraId="6E9319E2" w14:textId="77777777" w:rsidR="00C70E81" w:rsidRPr="00014D05" w:rsidRDefault="00C70E81" w:rsidP="00C70E8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02124"/>
          <w:sz w:val="24"/>
          <w:szCs w:val="24"/>
          <w:lang w:val="en" w:eastAsia="hu-HU"/>
        </w:rPr>
      </w:pPr>
      <w:r w:rsidRPr="00014D05">
        <w:rPr>
          <w:rFonts w:eastAsia="Times New Roman" w:cstheme="minorHAnsi"/>
          <w:color w:val="202124"/>
          <w:sz w:val="24"/>
          <w:szCs w:val="24"/>
          <w:lang w:val="en" w:eastAsia="hu-HU"/>
        </w:rPr>
        <w:t>18. The host has the right to cancel the reservation if the guest does not comply with the house rules and the expected social norms. In this case, we will not be able to reimburse the guest for any remaining days of accommodation.</w:t>
      </w:r>
    </w:p>
    <w:p w14:paraId="1C54F4BB" w14:textId="77777777" w:rsidR="00C70E81" w:rsidRPr="00014D05" w:rsidRDefault="00C70E81" w:rsidP="00C70E8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02124"/>
          <w:sz w:val="24"/>
          <w:szCs w:val="24"/>
          <w:lang w:val="en" w:eastAsia="hu-HU"/>
        </w:rPr>
      </w:pPr>
      <w:r w:rsidRPr="00014D05">
        <w:rPr>
          <w:rFonts w:eastAsia="Times New Roman" w:cstheme="minorHAnsi"/>
          <w:color w:val="202124"/>
          <w:sz w:val="24"/>
          <w:szCs w:val="24"/>
          <w:lang w:val="en" w:eastAsia="hu-HU"/>
        </w:rPr>
        <w:t>19. By using the accommodation, it goes without saying that the guest has read, understood and accepted the contents of the policy.</w:t>
      </w:r>
    </w:p>
    <w:p w14:paraId="023D66B4" w14:textId="77777777" w:rsidR="00C70E81" w:rsidRPr="00C70E81" w:rsidRDefault="00C70E81" w:rsidP="00C70E8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02124"/>
          <w:sz w:val="24"/>
          <w:szCs w:val="24"/>
          <w:lang w:eastAsia="hu-HU"/>
        </w:rPr>
      </w:pPr>
      <w:r w:rsidRPr="00014D05">
        <w:rPr>
          <w:rFonts w:eastAsia="Times New Roman" w:cstheme="minorHAnsi"/>
          <w:color w:val="202124"/>
          <w:sz w:val="24"/>
          <w:szCs w:val="24"/>
          <w:lang w:val="en" w:eastAsia="hu-HU"/>
        </w:rPr>
        <w:t xml:space="preserve">20. The host </w:t>
      </w:r>
      <w:proofErr w:type="spellStart"/>
      <w:r w:rsidRPr="00014D05">
        <w:rPr>
          <w:rFonts w:eastAsia="Times New Roman" w:cstheme="minorHAnsi"/>
          <w:color w:val="202124"/>
          <w:sz w:val="24"/>
          <w:szCs w:val="24"/>
          <w:lang w:val="en" w:eastAsia="hu-HU"/>
        </w:rPr>
        <w:t>László</w:t>
      </w:r>
      <w:proofErr w:type="spellEnd"/>
      <w:r w:rsidRPr="00014D05">
        <w:rPr>
          <w:rFonts w:eastAsia="Times New Roman" w:cstheme="minorHAnsi"/>
          <w:color w:val="202124"/>
          <w:sz w:val="24"/>
          <w:szCs w:val="24"/>
          <w:lang w:val="en" w:eastAsia="hu-HU"/>
        </w:rPr>
        <w:t xml:space="preserve"> </w:t>
      </w:r>
      <w:proofErr w:type="spellStart"/>
      <w:r w:rsidRPr="00014D05">
        <w:rPr>
          <w:rFonts w:eastAsia="Times New Roman" w:cstheme="minorHAnsi"/>
          <w:color w:val="202124"/>
          <w:sz w:val="24"/>
          <w:szCs w:val="24"/>
          <w:lang w:val="en" w:eastAsia="hu-HU"/>
        </w:rPr>
        <w:t>Horváth</w:t>
      </w:r>
      <w:proofErr w:type="spellEnd"/>
      <w:r w:rsidRPr="00014D05">
        <w:rPr>
          <w:rFonts w:eastAsia="Times New Roman" w:cstheme="minorHAnsi"/>
          <w:color w:val="202124"/>
          <w:sz w:val="24"/>
          <w:szCs w:val="24"/>
          <w:lang w:val="en" w:eastAsia="hu-HU"/>
        </w:rPr>
        <w:t>, contact number (0-24): 30/2779514</w:t>
      </w:r>
    </w:p>
    <w:p w14:paraId="0854A8AA" w14:textId="77777777" w:rsidR="00C70E81" w:rsidRPr="00C70E81" w:rsidRDefault="00C70E81" w:rsidP="00C70E8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center"/>
        <w:rPr>
          <w:rFonts w:eastAsia="Times New Roman" w:cstheme="minorHAnsi"/>
          <w:b/>
          <w:color w:val="202124"/>
          <w:sz w:val="24"/>
          <w:szCs w:val="24"/>
          <w:lang w:eastAsia="hu-HU"/>
        </w:rPr>
      </w:pPr>
      <w:r w:rsidRPr="00014D05">
        <w:rPr>
          <w:rFonts w:eastAsia="Times New Roman" w:cstheme="minorHAnsi"/>
          <w:b/>
          <w:color w:val="202124"/>
          <w:sz w:val="24"/>
          <w:szCs w:val="24"/>
          <w:lang w:val="en" w:eastAsia="hu-HU"/>
        </w:rPr>
        <w:t>We wish you a pleasant relaxation and a good rest!</w:t>
      </w:r>
    </w:p>
    <w:p w14:paraId="691996D9" w14:textId="77777777" w:rsidR="001D5DCA" w:rsidRPr="00014D05" w:rsidRDefault="001D5DCA" w:rsidP="00C70E81">
      <w:pPr>
        <w:spacing w:line="240" w:lineRule="auto"/>
        <w:jc w:val="center"/>
        <w:rPr>
          <w:rFonts w:cstheme="minorHAnsi"/>
          <w:sz w:val="24"/>
          <w:szCs w:val="24"/>
        </w:rPr>
      </w:pPr>
    </w:p>
    <w:sectPr w:rsidR="001D5DCA" w:rsidRPr="00014D05" w:rsidSect="00902A8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92CE8D" w14:textId="77777777" w:rsidR="00292270" w:rsidRDefault="00292270" w:rsidP="00902A82">
      <w:pPr>
        <w:spacing w:after="0" w:line="240" w:lineRule="auto"/>
      </w:pPr>
      <w:r>
        <w:separator/>
      </w:r>
    </w:p>
  </w:endnote>
  <w:endnote w:type="continuationSeparator" w:id="0">
    <w:p w14:paraId="35F2934D" w14:textId="77777777" w:rsidR="00292270" w:rsidRDefault="00292270" w:rsidP="00902A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1ECD28" w14:textId="77777777" w:rsidR="00292270" w:rsidRDefault="00292270" w:rsidP="00902A82">
      <w:pPr>
        <w:spacing w:after="0" w:line="240" w:lineRule="auto"/>
      </w:pPr>
      <w:r>
        <w:separator/>
      </w:r>
    </w:p>
  </w:footnote>
  <w:footnote w:type="continuationSeparator" w:id="0">
    <w:p w14:paraId="678B2429" w14:textId="77777777" w:rsidR="00292270" w:rsidRDefault="00292270" w:rsidP="00902A8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1102E9"/>
    <w:multiLevelType w:val="hybridMultilevel"/>
    <w:tmpl w:val="48A8B4A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0862"/>
    <w:rsid w:val="00014D05"/>
    <w:rsid w:val="000F3A77"/>
    <w:rsid w:val="000F7C4C"/>
    <w:rsid w:val="001D5DCA"/>
    <w:rsid w:val="001E602A"/>
    <w:rsid w:val="001E6CFE"/>
    <w:rsid w:val="00270862"/>
    <w:rsid w:val="00283EAC"/>
    <w:rsid w:val="00292270"/>
    <w:rsid w:val="00432FEF"/>
    <w:rsid w:val="004D543C"/>
    <w:rsid w:val="004D663D"/>
    <w:rsid w:val="004F3A6B"/>
    <w:rsid w:val="004F7C02"/>
    <w:rsid w:val="00525975"/>
    <w:rsid w:val="00567F8D"/>
    <w:rsid w:val="005C463D"/>
    <w:rsid w:val="00667210"/>
    <w:rsid w:val="006944B9"/>
    <w:rsid w:val="006A1E6A"/>
    <w:rsid w:val="007277BF"/>
    <w:rsid w:val="00750EC3"/>
    <w:rsid w:val="0075241B"/>
    <w:rsid w:val="00781836"/>
    <w:rsid w:val="007B3255"/>
    <w:rsid w:val="007F3D78"/>
    <w:rsid w:val="00872EDC"/>
    <w:rsid w:val="00902A82"/>
    <w:rsid w:val="00974636"/>
    <w:rsid w:val="009C0ADE"/>
    <w:rsid w:val="009E6B92"/>
    <w:rsid w:val="00A52F41"/>
    <w:rsid w:val="00AE462D"/>
    <w:rsid w:val="00B1442D"/>
    <w:rsid w:val="00BA5722"/>
    <w:rsid w:val="00C21530"/>
    <w:rsid w:val="00C70E81"/>
    <w:rsid w:val="00CE5FED"/>
    <w:rsid w:val="00D43AC7"/>
    <w:rsid w:val="00DA64CE"/>
    <w:rsid w:val="00E37B03"/>
    <w:rsid w:val="00F000AF"/>
    <w:rsid w:val="00F1167F"/>
    <w:rsid w:val="00F9455F"/>
    <w:rsid w:val="00FB0FA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5C7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BA5722"/>
    <w:pPr>
      <w:ind w:left="720"/>
      <w:contextualSpacing/>
    </w:pPr>
  </w:style>
  <w:style w:type="paragraph" w:styleId="lfej">
    <w:name w:val="header"/>
    <w:basedOn w:val="Norml"/>
    <w:link w:val="lfejChar"/>
    <w:uiPriority w:val="99"/>
    <w:unhideWhenUsed/>
    <w:rsid w:val="00902A82"/>
    <w:pPr>
      <w:tabs>
        <w:tab w:val="center" w:pos="4536"/>
        <w:tab w:val="right" w:pos="9072"/>
      </w:tabs>
      <w:spacing w:after="0" w:line="240" w:lineRule="auto"/>
    </w:pPr>
  </w:style>
  <w:style w:type="character" w:customStyle="1" w:styleId="lfejChar">
    <w:name w:val="Élőfej Char"/>
    <w:basedOn w:val="Bekezdsalapbettpusa"/>
    <w:link w:val="lfej"/>
    <w:uiPriority w:val="99"/>
    <w:rsid w:val="00902A82"/>
  </w:style>
  <w:style w:type="paragraph" w:styleId="llb">
    <w:name w:val="footer"/>
    <w:basedOn w:val="Norml"/>
    <w:link w:val="llbChar"/>
    <w:uiPriority w:val="99"/>
    <w:unhideWhenUsed/>
    <w:rsid w:val="00902A82"/>
    <w:pPr>
      <w:tabs>
        <w:tab w:val="center" w:pos="4536"/>
        <w:tab w:val="right" w:pos="9072"/>
      </w:tabs>
      <w:spacing w:after="0" w:line="240" w:lineRule="auto"/>
    </w:pPr>
  </w:style>
  <w:style w:type="character" w:customStyle="1" w:styleId="llbChar">
    <w:name w:val="Élőláb Char"/>
    <w:basedOn w:val="Bekezdsalapbettpusa"/>
    <w:link w:val="llb"/>
    <w:uiPriority w:val="99"/>
    <w:rsid w:val="00902A8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BA5722"/>
    <w:pPr>
      <w:ind w:left="720"/>
      <w:contextualSpacing/>
    </w:pPr>
  </w:style>
  <w:style w:type="paragraph" w:styleId="lfej">
    <w:name w:val="header"/>
    <w:basedOn w:val="Norml"/>
    <w:link w:val="lfejChar"/>
    <w:uiPriority w:val="99"/>
    <w:unhideWhenUsed/>
    <w:rsid w:val="00902A82"/>
    <w:pPr>
      <w:tabs>
        <w:tab w:val="center" w:pos="4536"/>
        <w:tab w:val="right" w:pos="9072"/>
      </w:tabs>
      <w:spacing w:after="0" w:line="240" w:lineRule="auto"/>
    </w:pPr>
  </w:style>
  <w:style w:type="character" w:customStyle="1" w:styleId="lfejChar">
    <w:name w:val="Élőfej Char"/>
    <w:basedOn w:val="Bekezdsalapbettpusa"/>
    <w:link w:val="lfej"/>
    <w:uiPriority w:val="99"/>
    <w:rsid w:val="00902A82"/>
  </w:style>
  <w:style w:type="paragraph" w:styleId="llb">
    <w:name w:val="footer"/>
    <w:basedOn w:val="Norml"/>
    <w:link w:val="llbChar"/>
    <w:uiPriority w:val="99"/>
    <w:unhideWhenUsed/>
    <w:rsid w:val="00902A82"/>
    <w:pPr>
      <w:tabs>
        <w:tab w:val="center" w:pos="4536"/>
        <w:tab w:val="right" w:pos="9072"/>
      </w:tabs>
      <w:spacing w:after="0" w:line="240" w:lineRule="auto"/>
    </w:pPr>
  </w:style>
  <w:style w:type="character" w:customStyle="1" w:styleId="llbChar">
    <w:name w:val="Élőláb Char"/>
    <w:basedOn w:val="Bekezdsalapbettpusa"/>
    <w:link w:val="llb"/>
    <w:uiPriority w:val="99"/>
    <w:rsid w:val="00902A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976198">
      <w:bodyDiv w:val="1"/>
      <w:marLeft w:val="0"/>
      <w:marRight w:val="0"/>
      <w:marTop w:val="0"/>
      <w:marBottom w:val="0"/>
      <w:divBdr>
        <w:top w:val="none" w:sz="0" w:space="0" w:color="auto"/>
        <w:left w:val="none" w:sz="0" w:space="0" w:color="auto"/>
        <w:bottom w:val="none" w:sz="0" w:space="0" w:color="auto"/>
        <w:right w:val="none" w:sz="0" w:space="0" w:color="auto"/>
      </w:divBdr>
    </w:div>
    <w:div w:id="353115156">
      <w:bodyDiv w:val="1"/>
      <w:marLeft w:val="0"/>
      <w:marRight w:val="0"/>
      <w:marTop w:val="0"/>
      <w:marBottom w:val="0"/>
      <w:divBdr>
        <w:top w:val="none" w:sz="0" w:space="0" w:color="auto"/>
        <w:left w:val="none" w:sz="0" w:space="0" w:color="auto"/>
        <w:bottom w:val="none" w:sz="0" w:space="0" w:color="auto"/>
        <w:right w:val="none" w:sz="0" w:space="0" w:color="auto"/>
      </w:divBdr>
    </w:div>
    <w:div w:id="416826281">
      <w:bodyDiv w:val="1"/>
      <w:marLeft w:val="0"/>
      <w:marRight w:val="0"/>
      <w:marTop w:val="0"/>
      <w:marBottom w:val="0"/>
      <w:divBdr>
        <w:top w:val="none" w:sz="0" w:space="0" w:color="auto"/>
        <w:left w:val="none" w:sz="0" w:space="0" w:color="auto"/>
        <w:bottom w:val="none" w:sz="0" w:space="0" w:color="auto"/>
        <w:right w:val="none" w:sz="0" w:space="0" w:color="auto"/>
      </w:divBdr>
    </w:div>
    <w:div w:id="741296317">
      <w:bodyDiv w:val="1"/>
      <w:marLeft w:val="0"/>
      <w:marRight w:val="0"/>
      <w:marTop w:val="0"/>
      <w:marBottom w:val="0"/>
      <w:divBdr>
        <w:top w:val="none" w:sz="0" w:space="0" w:color="auto"/>
        <w:left w:val="none" w:sz="0" w:space="0" w:color="auto"/>
        <w:bottom w:val="none" w:sz="0" w:space="0" w:color="auto"/>
        <w:right w:val="none" w:sz="0" w:space="0" w:color="auto"/>
      </w:divBdr>
    </w:div>
    <w:div w:id="1143616527">
      <w:bodyDiv w:val="1"/>
      <w:marLeft w:val="0"/>
      <w:marRight w:val="0"/>
      <w:marTop w:val="0"/>
      <w:marBottom w:val="0"/>
      <w:divBdr>
        <w:top w:val="none" w:sz="0" w:space="0" w:color="auto"/>
        <w:left w:val="none" w:sz="0" w:space="0" w:color="auto"/>
        <w:bottom w:val="none" w:sz="0" w:space="0" w:color="auto"/>
        <w:right w:val="none" w:sz="0" w:space="0" w:color="auto"/>
      </w:divBdr>
    </w:div>
    <w:div w:id="1152671037">
      <w:bodyDiv w:val="1"/>
      <w:marLeft w:val="0"/>
      <w:marRight w:val="0"/>
      <w:marTop w:val="0"/>
      <w:marBottom w:val="0"/>
      <w:divBdr>
        <w:top w:val="none" w:sz="0" w:space="0" w:color="auto"/>
        <w:left w:val="none" w:sz="0" w:space="0" w:color="auto"/>
        <w:bottom w:val="none" w:sz="0" w:space="0" w:color="auto"/>
        <w:right w:val="none" w:sz="0" w:space="0" w:color="auto"/>
      </w:divBdr>
    </w:div>
    <w:div w:id="1446189484">
      <w:bodyDiv w:val="1"/>
      <w:marLeft w:val="0"/>
      <w:marRight w:val="0"/>
      <w:marTop w:val="0"/>
      <w:marBottom w:val="0"/>
      <w:divBdr>
        <w:top w:val="none" w:sz="0" w:space="0" w:color="auto"/>
        <w:left w:val="none" w:sz="0" w:space="0" w:color="auto"/>
        <w:bottom w:val="none" w:sz="0" w:space="0" w:color="auto"/>
        <w:right w:val="none" w:sz="0" w:space="0" w:color="auto"/>
      </w:divBdr>
    </w:div>
    <w:div w:id="1728216610">
      <w:bodyDiv w:val="1"/>
      <w:marLeft w:val="0"/>
      <w:marRight w:val="0"/>
      <w:marTop w:val="0"/>
      <w:marBottom w:val="0"/>
      <w:divBdr>
        <w:top w:val="none" w:sz="0" w:space="0" w:color="auto"/>
        <w:left w:val="none" w:sz="0" w:space="0" w:color="auto"/>
        <w:bottom w:val="none" w:sz="0" w:space="0" w:color="auto"/>
        <w:right w:val="none" w:sz="0" w:space="0" w:color="auto"/>
      </w:divBdr>
    </w:div>
    <w:div w:id="1832673320">
      <w:bodyDiv w:val="1"/>
      <w:marLeft w:val="0"/>
      <w:marRight w:val="0"/>
      <w:marTop w:val="0"/>
      <w:marBottom w:val="0"/>
      <w:divBdr>
        <w:top w:val="none" w:sz="0" w:space="0" w:color="auto"/>
        <w:left w:val="none" w:sz="0" w:space="0" w:color="auto"/>
        <w:bottom w:val="none" w:sz="0" w:space="0" w:color="auto"/>
        <w:right w:val="none" w:sz="0" w:space="0" w:color="auto"/>
      </w:divBdr>
    </w:div>
    <w:div w:id="1909732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464</Words>
  <Characters>3207</Characters>
  <Application>Microsoft Office Word</Application>
  <DocSecurity>0</DocSecurity>
  <Lines>26</Lines>
  <Paragraphs>7</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Szentesi_Henrietta</dc:creator>
  <cp:lastModifiedBy>Horváth László</cp:lastModifiedBy>
  <cp:revision>11</cp:revision>
  <dcterms:created xsi:type="dcterms:W3CDTF">2023-05-14T07:03:00Z</dcterms:created>
  <dcterms:modified xsi:type="dcterms:W3CDTF">2023-05-14T07:33:00Z</dcterms:modified>
</cp:coreProperties>
</file>